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F75" w:rsidRPr="00D03F75" w:rsidRDefault="00D03F75" w:rsidP="00D03F75">
      <w:pPr>
        <w:jc w:val="center"/>
        <w:rPr>
          <w:rFonts w:ascii="Times New Roman" w:hAnsi="Times New Roman" w:cs="Times New Roman"/>
          <w:b/>
          <w:color w:val="1F3864" w:themeColor="accent5" w:themeShade="80"/>
          <w:sz w:val="32"/>
          <w:szCs w:val="32"/>
          <w:shd w:val="clear" w:color="auto" w:fill="FFFFFF"/>
        </w:rPr>
      </w:pPr>
      <w:r w:rsidRPr="00D03F75">
        <w:rPr>
          <w:rFonts w:ascii="Times New Roman" w:hAnsi="Times New Roman" w:cs="Times New Roman"/>
          <w:b/>
          <w:color w:val="1F3864" w:themeColor="accent5" w:themeShade="80"/>
          <w:sz w:val="32"/>
          <w:szCs w:val="32"/>
          <w:shd w:val="clear" w:color="auto" w:fill="FFFFFF"/>
        </w:rPr>
        <w:t>МБДОУ "Колундаевский</w:t>
      </w:r>
      <w:proofErr w:type="gramStart"/>
      <w:r w:rsidRPr="00D03F75">
        <w:rPr>
          <w:rFonts w:ascii="Times New Roman" w:hAnsi="Times New Roman" w:cs="Times New Roman"/>
          <w:b/>
          <w:color w:val="1F3864" w:themeColor="accent5" w:themeShade="80"/>
          <w:sz w:val="32"/>
          <w:szCs w:val="32"/>
          <w:shd w:val="clear" w:color="auto" w:fill="FFFFFF"/>
        </w:rPr>
        <w:t xml:space="preserve"> Д</w:t>
      </w:r>
      <w:proofErr w:type="gramEnd"/>
      <w:r w:rsidRPr="00D03F75">
        <w:rPr>
          <w:rFonts w:ascii="Times New Roman" w:hAnsi="Times New Roman" w:cs="Times New Roman"/>
          <w:b/>
          <w:color w:val="1F3864" w:themeColor="accent5" w:themeShade="80"/>
          <w:sz w:val="32"/>
          <w:szCs w:val="32"/>
          <w:shd w:val="clear" w:color="auto" w:fill="FFFFFF"/>
        </w:rPr>
        <w:t xml:space="preserve"> С"</w:t>
      </w:r>
    </w:p>
    <w:p w:rsidR="00D03F75" w:rsidRPr="00D03F75" w:rsidRDefault="00D03F75" w:rsidP="00D03F75">
      <w:pPr>
        <w:jc w:val="center"/>
        <w:rPr>
          <w:rFonts w:ascii="Times New Roman" w:hAnsi="Times New Roman" w:cs="Times New Roman"/>
          <w:b/>
          <w:color w:val="1F3864" w:themeColor="accent5" w:themeShade="80"/>
          <w:sz w:val="32"/>
          <w:szCs w:val="32"/>
          <w:shd w:val="clear" w:color="auto" w:fill="FFFFFF"/>
        </w:rPr>
      </w:pPr>
    </w:p>
    <w:p w:rsidR="00D03F75" w:rsidRPr="00D03F75" w:rsidRDefault="00D03F75">
      <w:pPr>
        <w:rPr>
          <w:rFonts w:ascii="Times New Roman" w:hAnsi="Times New Roman" w:cs="Times New Roman"/>
          <w:b/>
          <w:i/>
          <w:color w:val="1F3864" w:themeColor="accent5" w:themeShade="80"/>
          <w:sz w:val="32"/>
          <w:szCs w:val="32"/>
          <w:shd w:val="clear" w:color="auto" w:fill="FFFFFF"/>
        </w:rPr>
      </w:pPr>
    </w:p>
    <w:p w:rsidR="00D03F75" w:rsidRPr="00D03F75" w:rsidRDefault="00D03F75">
      <w:pPr>
        <w:rPr>
          <w:rFonts w:ascii="Times New Roman" w:hAnsi="Times New Roman" w:cs="Times New Roman"/>
          <w:b/>
          <w:i/>
          <w:color w:val="1F3864" w:themeColor="accent5" w:themeShade="80"/>
          <w:sz w:val="32"/>
          <w:szCs w:val="32"/>
          <w:shd w:val="clear" w:color="auto" w:fill="FFFFFF"/>
        </w:rPr>
      </w:pPr>
    </w:p>
    <w:p w:rsidR="00D03F75" w:rsidRPr="00D03F75" w:rsidRDefault="00D03F75">
      <w:pPr>
        <w:rPr>
          <w:rFonts w:ascii="Times New Roman" w:hAnsi="Times New Roman" w:cs="Times New Roman"/>
          <w:b/>
          <w:i/>
          <w:color w:val="1F3864" w:themeColor="accent5" w:themeShade="80"/>
          <w:sz w:val="32"/>
          <w:szCs w:val="32"/>
          <w:shd w:val="clear" w:color="auto" w:fill="FFFFFF"/>
        </w:rPr>
      </w:pPr>
    </w:p>
    <w:p w:rsidR="00D03F75" w:rsidRPr="00D03F75" w:rsidRDefault="00D03F75">
      <w:pPr>
        <w:rPr>
          <w:rFonts w:ascii="Times New Roman" w:hAnsi="Times New Roman" w:cs="Times New Roman"/>
          <w:b/>
          <w:i/>
          <w:color w:val="1F3864" w:themeColor="accent5" w:themeShade="80"/>
          <w:sz w:val="32"/>
          <w:szCs w:val="32"/>
          <w:shd w:val="clear" w:color="auto" w:fill="FFFFFF"/>
        </w:rPr>
      </w:pPr>
    </w:p>
    <w:p w:rsidR="00D03F75" w:rsidRPr="00D03F75" w:rsidRDefault="00D03F75">
      <w:pPr>
        <w:rPr>
          <w:rFonts w:ascii="Times New Roman" w:hAnsi="Times New Roman" w:cs="Times New Roman"/>
          <w:b/>
          <w:i/>
          <w:color w:val="1F3864" w:themeColor="accent5" w:themeShade="80"/>
          <w:sz w:val="32"/>
          <w:szCs w:val="32"/>
          <w:shd w:val="clear" w:color="auto" w:fill="FFFFFF"/>
        </w:rPr>
      </w:pPr>
    </w:p>
    <w:p w:rsidR="00D03F75" w:rsidRPr="00D03F75" w:rsidRDefault="00D03F75">
      <w:pPr>
        <w:rPr>
          <w:rFonts w:ascii="Times New Roman" w:hAnsi="Times New Roman" w:cs="Times New Roman"/>
          <w:b/>
          <w:i/>
          <w:color w:val="1F3864" w:themeColor="accent5" w:themeShade="80"/>
          <w:sz w:val="32"/>
          <w:szCs w:val="32"/>
          <w:shd w:val="clear" w:color="auto" w:fill="FFFFFF"/>
        </w:rPr>
      </w:pPr>
    </w:p>
    <w:p w:rsidR="00D03F75" w:rsidRPr="00D03F75" w:rsidRDefault="00D03F75">
      <w:pPr>
        <w:rPr>
          <w:rFonts w:ascii="Times New Roman" w:hAnsi="Times New Roman" w:cs="Times New Roman"/>
          <w:b/>
          <w:i/>
          <w:color w:val="1F3864" w:themeColor="accent5" w:themeShade="80"/>
          <w:sz w:val="32"/>
          <w:szCs w:val="32"/>
          <w:shd w:val="clear" w:color="auto" w:fill="FFFFFF"/>
        </w:rPr>
      </w:pPr>
    </w:p>
    <w:p w:rsidR="00D03F75" w:rsidRPr="00D03F75" w:rsidRDefault="00D03F75">
      <w:pPr>
        <w:rPr>
          <w:rFonts w:ascii="Times New Roman" w:hAnsi="Times New Roman" w:cs="Times New Roman"/>
          <w:b/>
          <w:color w:val="1F3864" w:themeColor="accent5" w:themeShade="80"/>
          <w:sz w:val="40"/>
          <w:szCs w:val="40"/>
          <w:shd w:val="clear" w:color="auto" w:fill="FFFFFF"/>
        </w:rPr>
      </w:pPr>
    </w:p>
    <w:p w:rsidR="00D03F75" w:rsidRPr="00320421" w:rsidRDefault="00D03F75" w:rsidP="00D03F75">
      <w:pPr>
        <w:pStyle w:val="a4"/>
        <w:jc w:val="center"/>
        <w:rPr>
          <w:rFonts w:ascii="Arial Unicode MS" w:eastAsia="Arial Unicode MS" w:hAnsi="Arial Unicode MS" w:cs="Arial Unicode MS"/>
          <w:b/>
          <w:i/>
          <w:color w:val="002060"/>
          <w:sz w:val="32"/>
          <w:szCs w:val="32"/>
          <w:shd w:val="clear" w:color="auto" w:fill="FFFFFF"/>
        </w:rPr>
      </w:pPr>
    </w:p>
    <w:p w:rsidR="00D03F75" w:rsidRPr="00320421" w:rsidRDefault="00D03F75" w:rsidP="00D03F75">
      <w:pPr>
        <w:pStyle w:val="a4"/>
        <w:jc w:val="center"/>
        <w:rPr>
          <w:rFonts w:ascii="Arial Unicode MS" w:eastAsia="Arial Unicode MS" w:hAnsi="Arial Unicode MS" w:cs="Arial Unicode MS"/>
          <w:b/>
          <w:color w:val="002060"/>
          <w:sz w:val="32"/>
          <w:szCs w:val="32"/>
          <w:shd w:val="clear" w:color="auto" w:fill="FFFFFF"/>
        </w:rPr>
      </w:pPr>
      <w:r w:rsidRPr="00320421">
        <w:rPr>
          <w:rFonts w:ascii="Arial Unicode MS" w:eastAsia="Arial Unicode MS" w:hAnsi="Arial Unicode MS" w:cs="Arial Unicode MS"/>
          <w:b/>
          <w:color w:val="002060"/>
          <w:sz w:val="32"/>
          <w:szCs w:val="32"/>
          <w:shd w:val="clear" w:color="auto" w:fill="FFFFFF"/>
        </w:rPr>
        <w:t>З</w:t>
      </w:r>
      <w:r w:rsidR="00714DFB" w:rsidRPr="00320421">
        <w:rPr>
          <w:rFonts w:ascii="Arial Unicode MS" w:eastAsia="Arial Unicode MS" w:hAnsi="Arial Unicode MS" w:cs="Arial Unicode MS"/>
          <w:b/>
          <w:color w:val="002060"/>
          <w:sz w:val="32"/>
          <w:szCs w:val="32"/>
          <w:shd w:val="clear" w:color="auto" w:fill="FFFFFF"/>
        </w:rPr>
        <w:t>анятие</w:t>
      </w:r>
    </w:p>
    <w:p w:rsidR="00320421" w:rsidRDefault="004A244A" w:rsidP="00320421">
      <w:pPr>
        <w:pStyle w:val="a4"/>
        <w:jc w:val="center"/>
        <w:rPr>
          <w:rFonts w:ascii="Arial Unicode MS" w:eastAsia="Arial Unicode MS" w:hAnsi="Arial Unicode MS" w:cs="Arial Unicode MS"/>
          <w:b/>
          <w:color w:val="002060"/>
          <w:sz w:val="32"/>
          <w:szCs w:val="32"/>
          <w:shd w:val="clear" w:color="auto" w:fill="FFFFFF"/>
        </w:rPr>
      </w:pPr>
      <w:r w:rsidRPr="00320421">
        <w:rPr>
          <w:rFonts w:ascii="Arial Unicode MS" w:eastAsia="Arial Unicode MS" w:hAnsi="Arial Unicode MS" w:cs="Arial Unicode MS"/>
          <w:b/>
          <w:color w:val="002060"/>
          <w:sz w:val="32"/>
          <w:szCs w:val="32"/>
          <w:shd w:val="clear" w:color="auto" w:fill="FFFFFF"/>
        </w:rPr>
        <w:t>по познавательно-исследовательской</w:t>
      </w:r>
      <w:r w:rsidR="00320421">
        <w:rPr>
          <w:rFonts w:ascii="Arial Unicode MS" w:eastAsia="Arial Unicode MS" w:hAnsi="Arial Unicode MS" w:cs="Arial Unicode MS"/>
          <w:b/>
          <w:color w:val="002060"/>
          <w:sz w:val="32"/>
          <w:szCs w:val="32"/>
          <w:shd w:val="clear" w:color="auto" w:fill="FFFFFF"/>
        </w:rPr>
        <w:t xml:space="preserve"> </w:t>
      </w:r>
      <w:r w:rsidRPr="00320421">
        <w:rPr>
          <w:rFonts w:ascii="Arial Unicode MS" w:eastAsia="Arial Unicode MS" w:hAnsi="Arial Unicode MS" w:cs="Arial Unicode MS"/>
          <w:b/>
          <w:color w:val="002060"/>
          <w:sz w:val="32"/>
          <w:szCs w:val="32"/>
          <w:shd w:val="clear" w:color="auto" w:fill="FFFFFF"/>
        </w:rPr>
        <w:t xml:space="preserve">деятельности </w:t>
      </w:r>
    </w:p>
    <w:p w:rsidR="004A244A" w:rsidRPr="00320421" w:rsidRDefault="004A244A" w:rsidP="00320421">
      <w:pPr>
        <w:pStyle w:val="a4"/>
        <w:jc w:val="center"/>
        <w:rPr>
          <w:rFonts w:ascii="Arial Unicode MS" w:eastAsia="Arial Unicode MS" w:hAnsi="Arial Unicode MS" w:cs="Arial Unicode MS"/>
          <w:b/>
          <w:color w:val="002060"/>
          <w:sz w:val="32"/>
          <w:szCs w:val="32"/>
          <w:shd w:val="clear" w:color="auto" w:fill="FFFFFF"/>
        </w:rPr>
      </w:pPr>
      <w:r w:rsidRPr="00320421">
        <w:rPr>
          <w:rFonts w:ascii="Arial Unicode MS" w:eastAsia="Arial Unicode MS" w:hAnsi="Arial Unicode MS" w:cs="Arial Unicode MS"/>
          <w:b/>
          <w:color w:val="002060"/>
          <w:sz w:val="32"/>
          <w:szCs w:val="32"/>
          <w:shd w:val="clear" w:color="auto" w:fill="FFFFFF"/>
        </w:rPr>
        <w:t xml:space="preserve">с детьми старшей группы на </w:t>
      </w:r>
      <w:r w:rsidR="00320421">
        <w:rPr>
          <w:rFonts w:ascii="Arial Unicode MS" w:eastAsia="Arial Unicode MS" w:hAnsi="Arial Unicode MS" w:cs="Arial Unicode MS"/>
          <w:b/>
          <w:color w:val="002060"/>
          <w:sz w:val="32"/>
          <w:szCs w:val="32"/>
          <w:shd w:val="clear" w:color="auto" w:fill="FFFFFF"/>
        </w:rPr>
        <w:t>тему: «Эколята в гостях у ребят</w:t>
      </w:r>
      <w:r w:rsidRPr="00320421">
        <w:rPr>
          <w:rFonts w:ascii="Arial Unicode MS" w:eastAsia="Arial Unicode MS" w:hAnsi="Arial Unicode MS" w:cs="Arial Unicode MS"/>
          <w:b/>
          <w:color w:val="002060"/>
          <w:sz w:val="32"/>
          <w:szCs w:val="32"/>
          <w:shd w:val="clear" w:color="auto" w:fill="FFFFFF"/>
        </w:rPr>
        <w:t xml:space="preserve">», </w:t>
      </w:r>
      <w:proofErr w:type="gramStart"/>
      <w:r w:rsidRPr="00320421">
        <w:rPr>
          <w:rFonts w:ascii="Arial Unicode MS" w:eastAsia="Arial Unicode MS" w:hAnsi="Arial Unicode MS" w:cs="Arial Unicode MS"/>
          <w:b/>
          <w:color w:val="002060"/>
          <w:sz w:val="32"/>
          <w:szCs w:val="32"/>
          <w:shd w:val="clear" w:color="auto" w:fill="FFFFFF"/>
        </w:rPr>
        <w:t>организованной</w:t>
      </w:r>
      <w:proofErr w:type="gramEnd"/>
      <w:r w:rsidRPr="00320421">
        <w:rPr>
          <w:rFonts w:ascii="Arial Unicode MS" w:eastAsia="Arial Unicode MS" w:hAnsi="Arial Unicode MS" w:cs="Arial Unicode MS"/>
          <w:b/>
          <w:color w:val="002060"/>
          <w:sz w:val="32"/>
          <w:szCs w:val="32"/>
          <w:shd w:val="clear" w:color="auto" w:fill="FFFFFF"/>
        </w:rPr>
        <w:t xml:space="preserve"> в рамках социально-образовательного проекта «Эколята-дошколята».</w:t>
      </w:r>
    </w:p>
    <w:p w:rsidR="004D3E40" w:rsidRPr="00320421" w:rsidRDefault="004A244A">
      <w:pPr>
        <w:rPr>
          <w:rFonts w:ascii="Arial Unicode MS" w:eastAsia="Arial Unicode MS" w:hAnsi="Arial Unicode MS" w:cs="Arial Unicode MS"/>
          <w:b/>
          <w:i/>
          <w:color w:val="1F3864" w:themeColor="accent5" w:themeShade="80"/>
          <w:sz w:val="28"/>
          <w:szCs w:val="28"/>
          <w:shd w:val="clear" w:color="auto" w:fill="FFFFFF"/>
        </w:rPr>
      </w:pPr>
      <w:r w:rsidRPr="00320421">
        <w:rPr>
          <w:rFonts w:ascii="Arial Unicode MS" w:eastAsia="Arial Unicode MS" w:hAnsi="Arial Unicode MS" w:cs="Arial Unicode MS"/>
          <w:b/>
          <w:i/>
          <w:color w:val="1F3864" w:themeColor="accent5" w:themeShade="80"/>
          <w:sz w:val="28"/>
          <w:szCs w:val="28"/>
          <w:shd w:val="clear" w:color="auto" w:fill="FFFFFF"/>
        </w:rPr>
        <w:t xml:space="preserve"> </w:t>
      </w:r>
    </w:p>
    <w:p w:rsidR="00D03F75" w:rsidRPr="00D03F75" w:rsidRDefault="00D03F75">
      <w:pPr>
        <w:rPr>
          <w:rFonts w:ascii="Times New Roman" w:hAnsi="Times New Roman" w:cs="Times New Roman"/>
          <w:color w:val="1F3864" w:themeColor="accent5" w:themeShade="80"/>
          <w:sz w:val="28"/>
          <w:szCs w:val="28"/>
          <w:shd w:val="clear" w:color="auto" w:fill="FFFFFF"/>
        </w:rPr>
      </w:pPr>
    </w:p>
    <w:p w:rsidR="00D03F75" w:rsidRPr="00D03F75" w:rsidRDefault="00D03F75">
      <w:pPr>
        <w:rPr>
          <w:rFonts w:ascii="Times New Roman" w:hAnsi="Times New Roman" w:cs="Times New Roman"/>
          <w:b/>
          <w:i/>
          <w:color w:val="1F3864" w:themeColor="accent5" w:themeShade="80"/>
          <w:sz w:val="28"/>
          <w:szCs w:val="28"/>
          <w:shd w:val="clear" w:color="auto" w:fill="FFFFFF"/>
        </w:rPr>
      </w:pPr>
    </w:p>
    <w:p w:rsidR="00D03F75" w:rsidRPr="00D03F75" w:rsidRDefault="00D03F75">
      <w:pPr>
        <w:rPr>
          <w:rFonts w:ascii="Times New Roman" w:hAnsi="Times New Roman" w:cs="Times New Roman"/>
          <w:color w:val="1F3864" w:themeColor="accent5" w:themeShade="80"/>
          <w:sz w:val="28"/>
          <w:szCs w:val="28"/>
          <w:shd w:val="clear" w:color="auto" w:fill="FFFFFF"/>
        </w:rPr>
      </w:pPr>
    </w:p>
    <w:p w:rsidR="00D03F75" w:rsidRPr="00D03F75" w:rsidRDefault="00D03F75">
      <w:pPr>
        <w:rPr>
          <w:rFonts w:ascii="Times New Roman" w:hAnsi="Times New Roman" w:cs="Times New Roman"/>
          <w:color w:val="1F3864" w:themeColor="accent5" w:themeShade="80"/>
          <w:sz w:val="28"/>
          <w:szCs w:val="28"/>
          <w:shd w:val="clear" w:color="auto" w:fill="FFFFFF"/>
        </w:rPr>
      </w:pPr>
    </w:p>
    <w:p w:rsidR="00D03F75" w:rsidRPr="00D03F75" w:rsidRDefault="00D03F75">
      <w:pPr>
        <w:rPr>
          <w:rFonts w:ascii="Times New Roman" w:hAnsi="Times New Roman" w:cs="Times New Roman"/>
          <w:color w:val="1F3864" w:themeColor="accent5" w:themeShade="80"/>
          <w:sz w:val="28"/>
          <w:szCs w:val="28"/>
          <w:shd w:val="clear" w:color="auto" w:fill="FFFFFF"/>
        </w:rPr>
      </w:pPr>
    </w:p>
    <w:p w:rsidR="00D03F75" w:rsidRPr="00D03F75" w:rsidRDefault="00D03F75">
      <w:pPr>
        <w:rPr>
          <w:rFonts w:ascii="Times New Roman" w:hAnsi="Times New Roman" w:cs="Times New Roman"/>
          <w:color w:val="1F3864" w:themeColor="accent5" w:themeShade="80"/>
          <w:sz w:val="28"/>
          <w:szCs w:val="28"/>
          <w:shd w:val="clear" w:color="auto" w:fill="FFFFFF"/>
        </w:rPr>
      </w:pPr>
    </w:p>
    <w:p w:rsidR="00D03F75" w:rsidRPr="00D03F75" w:rsidRDefault="00D03F75">
      <w:pPr>
        <w:rPr>
          <w:rFonts w:ascii="Times New Roman" w:hAnsi="Times New Roman" w:cs="Times New Roman"/>
          <w:color w:val="002060"/>
          <w:sz w:val="32"/>
          <w:szCs w:val="32"/>
          <w:shd w:val="clear" w:color="auto" w:fill="FFFFFF"/>
        </w:rPr>
      </w:pPr>
      <w:r w:rsidRPr="00D03F75">
        <w:rPr>
          <w:rFonts w:ascii="Times New Roman" w:hAnsi="Times New Roman" w:cs="Times New Roman"/>
          <w:color w:val="002060"/>
          <w:sz w:val="28"/>
          <w:szCs w:val="28"/>
          <w:shd w:val="clear" w:color="auto" w:fill="FFFFFF"/>
        </w:rPr>
        <w:t xml:space="preserve">                                                                            </w:t>
      </w:r>
      <w:r w:rsidRPr="00D03F75">
        <w:rPr>
          <w:rFonts w:ascii="Times New Roman" w:hAnsi="Times New Roman" w:cs="Times New Roman"/>
          <w:color w:val="002060"/>
          <w:sz w:val="32"/>
          <w:szCs w:val="32"/>
          <w:shd w:val="clear" w:color="auto" w:fill="FFFFFF"/>
        </w:rPr>
        <w:t>Воспитатель: Коровина Н.Н.</w:t>
      </w:r>
    </w:p>
    <w:p w:rsidR="00D03F75" w:rsidRDefault="00D03F75">
      <w:pPr>
        <w:rPr>
          <w:rFonts w:ascii="Times New Roman" w:hAnsi="Times New Roman" w:cs="Times New Roman"/>
          <w:color w:val="333333"/>
          <w:sz w:val="28"/>
          <w:szCs w:val="28"/>
          <w:shd w:val="clear" w:color="auto" w:fill="FFFFFF"/>
        </w:rPr>
      </w:pPr>
    </w:p>
    <w:p w:rsidR="00D03F75" w:rsidRDefault="00D03F75">
      <w:pPr>
        <w:rPr>
          <w:rFonts w:ascii="Times New Roman" w:hAnsi="Times New Roman" w:cs="Times New Roman"/>
          <w:color w:val="333333"/>
          <w:sz w:val="28"/>
          <w:szCs w:val="28"/>
          <w:shd w:val="clear" w:color="auto" w:fill="FFFFFF"/>
        </w:rPr>
      </w:pPr>
    </w:p>
    <w:p w:rsidR="00D03F75" w:rsidRDefault="00D03F75">
      <w:pPr>
        <w:rPr>
          <w:rFonts w:ascii="Times New Roman" w:hAnsi="Times New Roman" w:cs="Times New Roman"/>
          <w:color w:val="333333"/>
          <w:sz w:val="28"/>
          <w:szCs w:val="28"/>
          <w:shd w:val="clear" w:color="auto" w:fill="FFFFFF"/>
        </w:rPr>
      </w:pPr>
    </w:p>
    <w:p w:rsidR="00D03F75" w:rsidRDefault="00D03F75">
      <w:pPr>
        <w:rPr>
          <w:rFonts w:ascii="Times New Roman" w:hAnsi="Times New Roman" w:cs="Times New Roman"/>
          <w:color w:val="333333"/>
          <w:sz w:val="28"/>
          <w:szCs w:val="28"/>
          <w:shd w:val="clear" w:color="auto" w:fill="FFFFFF"/>
        </w:rPr>
      </w:pPr>
    </w:p>
    <w:p w:rsidR="00D03F75" w:rsidRDefault="00D03F75">
      <w:pPr>
        <w:rPr>
          <w:rFonts w:ascii="Times New Roman" w:hAnsi="Times New Roman" w:cs="Times New Roman"/>
          <w:color w:val="333333"/>
          <w:sz w:val="28"/>
          <w:szCs w:val="28"/>
          <w:shd w:val="clear" w:color="auto" w:fill="FFFFFF"/>
        </w:rPr>
      </w:pP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b/>
          <w:color w:val="333333"/>
          <w:sz w:val="28"/>
          <w:szCs w:val="28"/>
          <w:shd w:val="clear" w:color="auto" w:fill="FFFFFF"/>
        </w:rPr>
        <w:t>Программное содержание</w:t>
      </w:r>
      <w:r w:rsidRPr="004A244A">
        <w:rPr>
          <w:rFonts w:ascii="Times New Roman" w:hAnsi="Times New Roman" w:cs="Times New Roman"/>
          <w:color w:val="333333"/>
          <w:sz w:val="28"/>
          <w:szCs w:val="28"/>
          <w:shd w:val="clear" w:color="auto" w:fill="FFFFFF"/>
        </w:rPr>
        <w:t xml:space="preserve">: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Образовательные задачи:</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 - дать детям представление о Красной книге, о том с какой целью она была создана;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-расширять знания детей о зубре, как одном из представителей животного мира, занесенном в Красную книгу.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Развивающие задачи: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Формировать у детей ценностное отношения к природе, развивать внутреннюю потребность любви к природе и бережного отношения к ней;</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 -формировать представление о том, что человек – это часть природы, который должен беречь, охранять и защищать ее;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-закреплять представление детей о том, что в природе все взаимосвязано –едино, если убрать один объект природы исчезнут и другие;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-развивать познавательный интерес, мышление, внимание.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Воспитательные задачи: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 воспитывать у детей культуру природолюбия. Использованный материал и оборудование: Красная книга России, предметные картинки – объекты природы, клубок бечевки, цветок, презентация «Эколята», видеоролик «Красная книга», ноутбук, проектор, экран. Методические приемы: </w:t>
      </w:r>
      <w:proofErr w:type="spellStart"/>
      <w:r w:rsidRPr="004A244A">
        <w:rPr>
          <w:rFonts w:ascii="Times New Roman" w:hAnsi="Times New Roman" w:cs="Times New Roman"/>
          <w:color w:val="333333"/>
          <w:sz w:val="28"/>
          <w:szCs w:val="28"/>
          <w:shd w:val="clear" w:color="auto" w:fill="FFFFFF"/>
        </w:rPr>
        <w:t>Психогимнастика</w:t>
      </w:r>
      <w:proofErr w:type="spellEnd"/>
      <w:r w:rsidRPr="004A244A">
        <w:rPr>
          <w:rFonts w:ascii="Times New Roman" w:hAnsi="Times New Roman" w:cs="Times New Roman"/>
          <w:color w:val="333333"/>
          <w:sz w:val="28"/>
          <w:szCs w:val="28"/>
          <w:shd w:val="clear" w:color="auto" w:fill="FFFFFF"/>
        </w:rPr>
        <w:t xml:space="preserve"> «Здравствуй» Сюрпризный момент – приход </w:t>
      </w:r>
      <w:proofErr w:type="spellStart"/>
      <w:r w:rsidRPr="004A244A">
        <w:rPr>
          <w:rFonts w:ascii="Times New Roman" w:hAnsi="Times New Roman" w:cs="Times New Roman"/>
          <w:color w:val="333333"/>
          <w:sz w:val="28"/>
          <w:szCs w:val="28"/>
          <w:shd w:val="clear" w:color="auto" w:fill="FFFFFF"/>
        </w:rPr>
        <w:t>Эколят</w:t>
      </w:r>
      <w:proofErr w:type="spellEnd"/>
      <w:r w:rsidRPr="004A244A">
        <w:rPr>
          <w:rFonts w:ascii="Times New Roman" w:hAnsi="Times New Roman" w:cs="Times New Roman"/>
          <w:color w:val="333333"/>
          <w:sz w:val="28"/>
          <w:szCs w:val="28"/>
          <w:shd w:val="clear" w:color="auto" w:fill="FFFFFF"/>
        </w:rPr>
        <w:t xml:space="preserve"> </w:t>
      </w:r>
      <w:r w:rsidRPr="004A244A">
        <w:rPr>
          <w:rFonts w:ascii="Times New Roman" w:hAnsi="Times New Roman" w:cs="Times New Roman"/>
          <w:b/>
          <w:color w:val="333333"/>
          <w:sz w:val="28"/>
          <w:szCs w:val="28"/>
          <w:shd w:val="clear" w:color="auto" w:fill="FFFFFF"/>
        </w:rPr>
        <w:t>Д\игра «Угадай правило Природолюбия по букве»</w:t>
      </w:r>
      <w:r w:rsidRPr="004A244A">
        <w:rPr>
          <w:rFonts w:ascii="Times New Roman" w:hAnsi="Times New Roman" w:cs="Times New Roman"/>
          <w:color w:val="333333"/>
          <w:sz w:val="28"/>
          <w:szCs w:val="28"/>
          <w:shd w:val="clear" w:color="auto" w:fill="FFFFFF"/>
        </w:rPr>
        <w:t xml:space="preserve">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b/>
          <w:color w:val="333333"/>
          <w:sz w:val="28"/>
          <w:szCs w:val="28"/>
          <w:shd w:val="clear" w:color="auto" w:fill="FFFFFF"/>
        </w:rPr>
        <w:t>Д\игра «Продолжи фразу»</w:t>
      </w:r>
      <w:r w:rsidRPr="004A244A">
        <w:rPr>
          <w:rFonts w:ascii="Times New Roman" w:hAnsi="Times New Roman" w:cs="Times New Roman"/>
          <w:color w:val="333333"/>
          <w:sz w:val="28"/>
          <w:szCs w:val="28"/>
          <w:shd w:val="clear" w:color="auto" w:fill="FFFFFF"/>
        </w:rPr>
        <w:t xml:space="preserve">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b/>
          <w:color w:val="333333"/>
          <w:sz w:val="28"/>
          <w:szCs w:val="28"/>
          <w:shd w:val="clear" w:color="auto" w:fill="FFFFFF"/>
        </w:rPr>
        <w:t>Знакомство с Красной книгой Экологическая игра «Паутина Жизни»</w:t>
      </w:r>
      <w:r w:rsidRPr="004A244A">
        <w:rPr>
          <w:rFonts w:ascii="Times New Roman" w:hAnsi="Times New Roman" w:cs="Times New Roman"/>
          <w:color w:val="333333"/>
          <w:sz w:val="28"/>
          <w:szCs w:val="28"/>
          <w:shd w:val="clear" w:color="auto" w:fill="FFFFFF"/>
        </w:rPr>
        <w:t xml:space="preserve"> Просмотр видеоролика «Красная книга» </w:t>
      </w:r>
    </w:p>
    <w:p w:rsidR="004A244A" w:rsidRDefault="004A244A">
      <w:pPr>
        <w:rPr>
          <w:rFonts w:ascii="Times New Roman" w:hAnsi="Times New Roman" w:cs="Times New Roman"/>
          <w:b/>
          <w:color w:val="333333"/>
          <w:sz w:val="28"/>
          <w:szCs w:val="28"/>
          <w:shd w:val="clear" w:color="auto" w:fill="FFFFFF"/>
        </w:rPr>
      </w:pPr>
      <w:r w:rsidRPr="004A244A">
        <w:rPr>
          <w:rFonts w:ascii="Times New Roman" w:hAnsi="Times New Roman" w:cs="Times New Roman"/>
          <w:color w:val="333333"/>
          <w:sz w:val="28"/>
          <w:szCs w:val="28"/>
          <w:shd w:val="clear" w:color="auto" w:fill="FFFFFF"/>
        </w:rPr>
        <w:t>Чтение рассказа «Зубр</w:t>
      </w:r>
      <w:r w:rsidRPr="004A244A">
        <w:rPr>
          <w:rFonts w:ascii="Times New Roman" w:hAnsi="Times New Roman" w:cs="Times New Roman"/>
          <w:b/>
          <w:color w:val="333333"/>
          <w:sz w:val="28"/>
          <w:szCs w:val="28"/>
          <w:shd w:val="clear" w:color="auto" w:fill="FFFFFF"/>
        </w:rPr>
        <w:t>»</w:t>
      </w:r>
    </w:p>
    <w:p w:rsidR="00C17996" w:rsidRDefault="00C17996">
      <w:pP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 xml:space="preserve">Сообщение детей о любимом </w:t>
      </w:r>
      <w:r w:rsidR="00D03F75">
        <w:rPr>
          <w:rFonts w:ascii="Times New Roman" w:hAnsi="Times New Roman" w:cs="Times New Roman"/>
          <w:b/>
          <w:color w:val="333333"/>
          <w:sz w:val="28"/>
          <w:szCs w:val="28"/>
          <w:shd w:val="clear" w:color="auto" w:fill="FFFFFF"/>
        </w:rPr>
        <w:t>животном</w:t>
      </w:r>
      <w:r>
        <w:rPr>
          <w:rFonts w:ascii="Times New Roman" w:hAnsi="Times New Roman" w:cs="Times New Roman"/>
          <w:b/>
          <w:color w:val="333333"/>
          <w:sz w:val="28"/>
          <w:szCs w:val="28"/>
          <w:shd w:val="clear" w:color="auto" w:fill="FFFFFF"/>
        </w:rPr>
        <w:t>.</w:t>
      </w:r>
    </w:p>
    <w:p w:rsidR="004A244A" w:rsidRPr="00C17996" w:rsidRDefault="00D03F75">
      <w:pP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Итог занятия</w:t>
      </w:r>
      <w:r w:rsidR="004A244A" w:rsidRPr="00C17996">
        <w:rPr>
          <w:rFonts w:ascii="Times New Roman" w:hAnsi="Times New Roman" w:cs="Times New Roman"/>
          <w:b/>
          <w:color w:val="333333"/>
          <w:sz w:val="28"/>
          <w:szCs w:val="28"/>
          <w:shd w:val="clear" w:color="auto" w:fill="FFFFFF"/>
        </w:rPr>
        <w:t xml:space="preserve"> </w:t>
      </w:r>
    </w:p>
    <w:p w:rsidR="004A244A" w:rsidRDefault="004A244A">
      <w:pPr>
        <w:rPr>
          <w:rFonts w:ascii="Times New Roman" w:hAnsi="Times New Roman" w:cs="Times New Roman"/>
          <w:color w:val="333333"/>
          <w:sz w:val="28"/>
          <w:szCs w:val="28"/>
          <w:shd w:val="clear" w:color="auto" w:fill="FFFFFF"/>
        </w:rPr>
      </w:pPr>
    </w:p>
    <w:p w:rsidR="004A244A" w:rsidRDefault="004A244A">
      <w:pPr>
        <w:rPr>
          <w:rFonts w:ascii="Times New Roman" w:hAnsi="Times New Roman" w:cs="Times New Roman"/>
          <w:b/>
          <w:color w:val="333333"/>
          <w:sz w:val="28"/>
          <w:szCs w:val="28"/>
          <w:shd w:val="clear" w:color="auto" w:fill="FFFFFF"/>
        </w:rPr>
      </w:pPr>
    </w:p>
    <w:p w:rsidR="004A244A" w:rsidRDefault="00D03F75">
      <w:pPr>
        <w:rPr>
          <w:rFonts w:ascii="Times New Roman" w:hAnsi="Times New Roman" w:cs="Times New Roman"/>
          <w:color w:val="333333"/>
          <w:sz w:val="28"/>
          <w:szCs w:val="28"/>
          <w:shd w:val="clear" w:color="auto" w:fill="FFFFFF"/>
        </w:rPr>
      </w:pPr>
      <w:r>
        <w:rPr>
          <w:rFonts w:ascii="Times New Roman" w:hAnsi="Times New Roman" w:cs="Times New Roman"/>
          <w:b/>
          <w:color w:val="333333"/>
          <w:sz w:val="28"/>
          <w:szCs w:val="28"/>
          <w:shd w:val="clear" w:color="auto" w:fill="FFFFFF"/>
        </w:rPr>
        <w:lastRenderedPageBreak/>
        <w:t>Ход занятия</w:t>
      </w:r>
    </w:p>
    <w:p w:rsidR="004A244A" w:rsidRDefault="004A244A">
      <w:pPr>
        <w:rPr>
          <w:rFonts w:ascii="Times New Roman" w:hAnsi="Times New Roman" w:cs="Times New Roman"/>
          <w:color w:val="333333"/>
          <w:sz w:val="28"/>
          <w:szCs w:val="28"/>
          <w:shd w:val="clear" w:color="auto" w:fill="FFFFFF"/>
        </w:rPr>
      </w:pPr>
      <w:proofErr w:type="spellStart"/>
      <w:r w:rsidRPr="004A244A">
        <w:rPr>
          <w:rFonts w:ascii="Times New Roman" w:hAnsi="Times New Roman" w:cs="Times New Roman"/>
          <w:color w:val="333333"/>
          <w:sz w:val="28"/>
          <w:szCs w:val="28"/>
          <w:shd w:val="clear" w:color="auto" w:fill="FFFFFF"/>
        </w:rPr>
        <w:t>Психогимнастика</w:t>
      </w:r>
      <w:proofErr w:type="spellEnd"/>
      <w:r w:rsidRPr="004A244A">
        <w:rPr>
          <w:rFonts w:ascii="Times New Roman" w:hAnsi="Times New Roman" w:cs="Times New Roman"/>
          <w:color w:val="333333"/>
          <w:sz w:val="28"/>
          <w:szCs w:val="28"/>
          <w:shd w:val="clear" w:color="auto" w:fill="FFFFFF"/>
        </w:rPr>
        <w:t xml:space="preserve"> «Здравствуй» </w:t>
      </w:r>
      <w:proofErr w:type="gramStart"/>
      <w:r w:rsidRPr="004A244A">
        <w:rPr>
          <w:rFonts w:ascii="Times New Roman" w:hAnsi="Times New Roman" w:cs="Times New Roman"/>
          <w:color w:val="333333"/>
          <w:sz w:val="28"/>
          <w:szCs w:val="28"/>
          <w:shd w:val="clear" w:color="auto" w:fill="FFFFFF"/>
        </w:rPr>
        <w:t>-Р</w:t>
      </w:r>
      <w:proofErr w:type="gramEnd"/>
      <w:r w:rsidRPr="004A244A">
        <w:rPr>
          <w:rFonts w:ascii="Times New Roman" w:hAnsi="Times New Roman" w:cs="Times New Roman"/>
          <w:color w:val="333333"/>
          <w:sz w:val="28"/>
          <w:szCs w:val="28"/>
          <w:shd w:val="clear" w:color="auto" w:fill="FFFFFF"/>
        </w:rPr>
        <w:t>ебята, подойдите, пожалуйста, ко мне. Поздороваемся друг с другом и поприветствуем все живое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Здравствуй небо голубое,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Здравствуй солнце золотое,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Здравствуй матушка - Земля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Здравствуйте мои друзья.</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 -Хорошо, </w:t>
      </w:r>
      <w:proofErr w:type="spellStart"/>
      <w:r w:rsidRPr="004A244A">
        <w:rPr>
          <w:rFonts w:ascii="Times New Roman" w:hAnsi="Times New Roman" w:cs="Times New Roman"/>
          <w:color w:val="333333"/>
          <w:sz w:val="28"/>
          <w:szCs w:val="28"/>
          <w:shd w:val="clear" w:color="auto" w:fill="FFFFFF"/>
        </w:rPr>
        <w:t>молодцы</w:t>
      </w:r>
      <w:r>
        <w:rPr>
          <w:rFonts w:ascii="Times New Roman" w:hAnsi="Times New Roman" w:cs="Times New Roman"/>
          <w:color w:val="333333"/>
          <w:sz w:val="28"/>
          <w:szCs w:val="28"/>
          <w:shd w:val="clear" w:color="auto" w:fill="FFFFFF"/>
        </w:rPr>
        <w:t>.Ребята</w:t>
      </w:r>
      <w:proofErr w:type="spellEnd"/>
      <w:r>
        <w:rPr>
          <w:rFonts w:ascii="Times New Roman" w:hAnsi="Times New Roman" w:cs="Times New Roman"/>
          <w:color w:val="333333"/>
          <w:sz w:val="28"/>
          <w:szCs w:val="28"/>
          <w:shd w:val="clear" w:color="auto" w:fill="FFFFFF"/>
        </w:rPr>
        <w:t xml:space="preserve"> предлагаю присесть</w:t>
      </w:r>
      <w:r w:rsidRPr="004A244A">
        <w:rPr>
          <w:rFonts w:ascii="Times New Roman" w:hAnsi="Times New Roman" w:cs="Times New Roman"/>
          <w:color w:val="333333"/>
          <w:sz w:val="28"/>
          <w:szCs w:val="28"/>
          <w:shd w:val="clear" w:color="auto" w:fill="FFFFFF"/>
        </w:rPr>
        <w:t xml:space="preserve"> на стульчики.  Сюрпризный момент – приход </w:t>
      </w:r>
      <w:proofErr w:type="spellStart"/>
      <w:r w:rsidRPr="004A244A">
        <w:rPr>
          <w:rFonts w:ascii="Times New Roman" w:hAnsi="Times New Roman" w:cs="Times New Roman"/>
          <w:color w:val="333333"/>
          <w:sz w:val="28"/>
          <w:szCs w:val="28"/>
          <w:shd w:val="clear" w:color="auto" w:fill="FFFFFF"/>
        </w:rPr>
        <w:t>Эколят</w:t>
      </w:r>
      <w:proofErr w:type="spellEnd"/>
      <w:r w:rsidRPr="004A244A">
        <w:rPr>
          <w:rFonts w:ascii="Times New Roman" w:hAnsi="Times New Roman" w:cs="Times New Roman"/>
          <w:color w:val="333333"/>
          <w:sz w:val="28"/>
          <w:szCs w:val="28"/>
          <w:shd w:val="clear" w:color="auto" w:fill="FFFFFF"/>
        </w:rPr>
        <w:t>.</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 -Ребята, к нам пришли гости, вы их узнаете? А чем они занимаются? (ответы детей).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-Правильно, Эколята – это защитники природы, которые берегут и защищают природу, им свойственно доброе, уважительное, внимательное и заботливое отношение к ней.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Вспомним их.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Итак, кто самый озорной и шкодливый? (ответы детей) Правильно, это Шалун.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Кто самая серьёзная? (ответы детей). Совершенно, верно, это Умница.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Кто самый тихий и скромный? (ответы детей). Действительно, это Тихоня.</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 У малышей-желудей есть подруга – веселая и общительная??? (Ответ детей – Елочка). Правильно, Елочка.</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 </w:t>
      </w:r>
      <w:r w:rsidRPr="004A244A">
        <w:rPr>
          <w:rFonts w:ascii="Times New Roman" w:hAnsi="Times New Roman" w:cs="Times New Roman"/>
          <w:b/>
          <w:color w:val="333333"/>
          <w:sz w:val="28"/>
          <w:szCs w:val="28"/>
          <w:shd w:val="clear" w:color="auto" w:fill="FFFFFF"/>
        </w:rPr>
        <w:t>Д\игра «Угадай правило Природолюбия по букве»</w:t>
      </w:r>
      <w:r w:rsidRPr="004A244A">
        <w:rPr>
          <w:rFonts w:ascii="Times New Roman" w:hAnsi="Times New Roman" w:cs="Times New Roman"/>
          <w:color w:val="333333"/>
          <w:sz w:val="28"/>
          <w:szCs w:val="28"/>
          <w:shd w:val="clear" w:color="auto" w:fill="FFFFFF"/>
        </w:rPr>
        <w:t xml:space="preserve"> - Эколята помогают нам подружиться с Природой, понять и полюбить ее, знакомят нас с правилами Природолюбия</w:t>
      </w:r>
      <w:proofErr w:type="gramStart"/>
      <w:r w:rsidRPr="004A244A">
        <w:rPr>
          <w:rFonts w:ascii="Times New Roman" w:hAnsi="Times New Roman" w:cs="Times New Roman"/>
          <w:color w:val="333333"/>
          <w:sz w:val="28"/>
          <w:szCs w:val="28"/>
          <w:shd w:val="clear" w:color="auto" w:fill="FFFFFF"/>
        </w:rPr>
        <w:t xml:space="preserve">,. </w:t>
      </w:r>
      <w:proofErr w:type="gramEnd"/>
      <w:r w:rsidRPr="004A244A">
        <w:rPr>
          <w:rFonts w:ascii="Times New Roman" w:hAnsi="Times New Roman" w:cs="Times New Roman"/>
          <w:b/>
          <w:color w:val="333333"/>
          <w:sz w:val="28"/>
          <w:szCs w:val="28"/>
          <w:shd w:val="clear" w:color="auto" w:fill="FFFFFF"/>
        </w:rPr>
        <w:t xml:space="preserve">А что такое </w:t>
      </w:r>
      <w:proofErr w:type="spellStart"/>
      <w:r w:rsidRPr="004A244A">
        <w:rPr>
          <w:rFonts w:ascii="Times New Roman" w:hAnsi="Times New Roman" w:cs="Times New Roman"/>
          <w:b/>
          <w:color w:val="333333"/>
          <w:sz w:val="28"/>
          <w:szCs w:val="28"/>
          <w:shd w:val="clear" w:color="auto" w:fill="FFFFFF"/>
        </w:rPr>
        <w:t>Природолюбие</w:t>
      </w:r>
      <w:proofErr w:type="spellEnd"/>
      <w:r w:rsidRPr="004A244A">
        <w:rPr>
          <w:rFonts w:ascii="Times New Roman" w:hAnsi="Times New Roman" w:cs="Times New Roman"/>
          <w:color w:val="333333"/>
          <w:sz w:val="28"/>
          <w:szCs w:val="28"/>
          <w:shd w:val="clear" w:color="auto" w:fill="FFFFFF"/>
        </w:rPr>
        <w:t xml:space="preserve">? (ответы детей). Вспомним правила, с которыми мы с вами познакомились. Я вам буду показывать буквы, а вас ребята попрошу назвать правило, которое закодировано под этой буквой. Воспитатель показывает букву, дети называют правило Природолюбия. </w:t>
      </w:r>
    </w:p>
    <w:p w:rsidR="004A244A" w:rsidRDefault="004A244A">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А – «Будь аккура</w:t>
      </w:r>
      <w:r w:rsidR="004D3E40">
        <w:rPr>
          <w:rFonts w:ascii="Times New Roman" w:hAnsi="Times New Roman" w:cs="Times New Roman"/>
          <w:color w:val="333333"/>
          <w:sz w:val="28"/>
          <w:szCs w:val="28"/>
          <w:shd w:val="clear" w:color="auto" w:fill="FFFFFF"/>
        </w:rPr>
        <w:t>тным</w:t>
      </w:r>
      <w:r w:rsidRPr="004A244A">
        <w:rPr>
          <w:rFonts w:ascii="Times New Roman" w:hAnsi="Times New Roman" w:cs="Times New Roman"/>
          <w:color w:val="333333"/>
          <w:sz w:val="28"/>
          <w:szCs w:val="28"/>
          <w:shd w:val="clear" w:color="auto" w:fill="FFFFFF"/>
        </w:rPr>
        <w:t xml:space="preserve"> с природой»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Б- «Береги природу»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В – «Будь вежлив и внимателен к природе»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Г – «Гулять на природе»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Д – «Дружить с природой»</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lastRenderedPageBreak/>
        <w:t xml:space="preserve"> Е – «Единство человека и природы»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З – «Заботиться о природе» </w:t>
      </w:r>
    </w:p>
    <w:p w:rsidR="004A244A"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И – «Исследовать, изучать природу»</w:t>
      </w:r>
    </w:p>
    <w:p w:rsidR="004D3E40"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 </w:t>
      </w:r>
      <w:r w:rsidRPr="004A244A">
        <w:rPr>
          <w:rFonts w:ascii="Times New Roman" w:hAnsi="Times New Roman" w:cs="Times New Roman"/>
          <w:b/>
          <w:color w:val="333333"/>
          <w:sz w:val="28"/>
          <w:szCs w:val="28"/>
          <w:shd w:val="clear" w:color="auto" w:fill="FFFFFF"/>
        </w:rPr>
        <w:t>Дидактическая игра «Продолжи фразу»</w:t>
      </w:r>
      <w:r w:rsidRPr="004A244A">
        <w:rPr>
          <w:rFonts w:ascii="Times New Roman" w:hAnsi="Times New Roman" w:cs="Times New Roman"/>
          <w:color w:val="333333"/>
          <w:sz w:val="28"/>
          <w:szCs w:val="28"/>
          <w:shd w:val="clear" w:color="auto" w:fill="FFFFFF"/>
        </w:rPr>
        <w:t xml:space="preserve"> - Молодцы, ребята! А теперь вспомните пожалуйста первое правило Природолюбия, и расскажите, что оно означает. Продолжите фразу «Быть аккуратным с Природой – это значит…и передайте соседу эмблему </w:t>
      </w:r>
      <w:proofErr w:type="spellStart"/>
      <w:r w:rsidRPr="004A244A">
        <w:rPr>
          <w:rFonts w:ascii="Times New Roman" w:hAnsi="Times New Roman" w:cs="Times New Roman"/>
          <w:color w:val="333333"/>
          <w:sz w:val="28"/>
          <w:szCs w:val="28"/>
          <w:shd w:val="clear" w:color="auto" w:fill="FFFFFF"/>
        </w:rPr>
        <w:t>эколят</w:t>
      </w:r>
      <w:proofErr w:type="spellEnd"/>
      <w:r w:rsidRPr="004A244A">
        <w:rPr>
          <w:rFonts w:ascii="Times New Roman" w:hAnsi="Times New Roman" w:cs="Times New Roman"/>
          <w:color w:val="333333"/>
          <w:sz w:val="28"/>
          <w:szCs w:val="28"/>
          <w:shd w:val="clear" w:color="auto" w:fill="FFFFFF"/>
        </w:rPr>
        <w:t xml:space="preserve">. </w:t>
      </w:r>
      <w:proofErr w:type="gramStart"/>
      <w:r w:rsidRPr="004A244A">
        <w:rPr>
          <w:rFonts w:ascii="Times New Roman" w:hAnsi="Times New Roman" w:cs="Times New Roman"/>
          <w:color w:val="333333"/>
          <w:sz w:val="28"/>
          <w:szCs w:val="28"/>
          <w:shd w:val="clear" w:color="auto" w:fill="FFFFFF"/>
        </w:rPr>
        <w:t xml:space="preserve">(Дети встают в круг и передают логотип </w:t>
      </w:r>
      <w:proofErr w:type="spellStart"/>
      <w:r w:rsidRPr="004A244A">
        <w:rPr>
          <w:rFonts w:ascii="Times New Roman" w:hAnsi="Times New Roman" w:cs="Times New Roman"/>
          <w:color w:val="333333"/>
          <w:sz w:val="28"/>
          <w:szCs w:val="28"/>
          <w:shd w:val="clear" w:color="auto" w:fill="FFFFFF"/>
        </w:rPr>
        <w:t>эколят</w:t>
      </w:r>
      <w:proofErr w:type="spellEnd"/>
      <w:r w:rsidRPr="004A244A">
        <w:rPr>
          <w:rFonts w:ascii="Times New Roman" w:hAnsi="Times New Roman" w:cs="Times New Roman"/>
          <w:color w:val="333333"/>
          <w:sz w:val="28"/>
          <w:szCs w:val="28"/>
          <w:shd w:val="clear" w:color="auto" w:fill="FFFFFF"/>
        </w:rPr>
        <w:t>, каждому необходимо продолжить фразу «Быть аккуратным с Природой – это значит</w:t>
      </w:r>
      <w:r w:rsidRPr="004D3E40">
        <w:rPr>
          <w:rFonts w:ascii="Times New Roman" w:hAnsi="Times New Roman" w:cs="Times New Roman"/>
          <w:b/>
          <w:color w:val="333333"/>
          <w:sz w:val="28"/>
          <w:szCs w:val="28"/>
          <w:shd w:val="clear" w:color="auto" w:fill="FFFFFF"/>
        </w:rPr>
        <w:t>…» Например, «Быть аккуратным с Природой – это значит не ломать ветки деревьев и кустарников (не шуметь в лесу и не тревожить его обитателей» и т. д.).</w:t>
      </w:r>
      <w:proofErr w:type="gramEnd"/>
      <w:r w:rsidRPr="004A244A">
        <w:rPr>
          <w:rFonts w:ascii="Times New Roman" w:hAnsi="Times New Roman" w:cs="Times New Roman"/>
          <w:color w:val="333333"/>
          <w:sz w:val="28"/>
          <w:szCs w:val="28"/>
          <w:shd w:val="clear" w:color="auto" w:fill="FFFFFF"/>
        </w:rPr>
        <w:t xml:space="preserve"> После игры дети садятся на стульчики, воспитатель показывает детям Красную книгу. -Эколята принесли собой книгу. Как вы думаете, что это за книга? О чем можно узнать из этой книги? (ответы детей).</w:t>
      </w:r>
    </w:p>
    <w:p w:rsidR="004D3E40"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 — Это ребята, Красная книга. В этой книге собраны названия всех вымирающих представителей животного мира нашей планеты, всех тех, кого мало осталось на Земле. Люди записывают исчезающие виды животных в Красную книгу. А почему она именно красного цвета, а не зеленая и синяя? (ответы детей). </w:t>
      </w:r>
    </w:p>
    <w:p w:rsidR="004D3E40"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 Правильно, красный цвет – цвет опасности!  Он, как красный сигнал светофора, предупреждает: «Осторожно! Может случиться беда! Остановись, оглянись, подумай, человек!». Как вы думаете, от человека зависит красота природы? Почему? (ответы детей). Да, от человека зависит красота природы. Если человек будет беречь природу, то будут петь птицы, вся природа будет красивой.  А всегда ли человек помогает природе? Почему так считаете? (ответы детей). К сожалению, не всегда. Он вырубает леса, уничтожает животных, отравляет воздух, загрязняет водоемы. А ведь мы крепко-накрепко связаны с Природой. </w:t>
      </w:r>
    </w:p>
    <w:p w:rsidR="004D3E40"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Ребята, что станет с природой, если мы уничтожим птиц? (ответы детей). Правильно, уничтожим птиц – насекомые съедят всю зелень – люди не смогут, есть плоды, овощи. Что станет, если мы вырубим леса? (ответы детей). Правильно, мы невольно загубим многих диких животных, для которых лес это родной дом, а мы гости в лесу. </w:t>
      </w:r>
    </w:p>
    <w:p w:rsidR="004D3E40" w:rsidRDefault="004A244A">
      <w:pPr>
        <w:rPr>
          <w:rFonts w:ascii="Times New Roman" w:hAnsi="Times New Roman" w:cs="Times New Roman"/>
          <w:color w:val="333333"/>
          <w:sz w:val="28"/>
          <w:szCs w:val="28"/>
          <w:shd w:val="clear" w:color="auto" w:fill="FFFFFF"/>
        </w:rPr>
      </w:pPr>
      <w:r w:rsidRPr="004D3E40">
        <w:rPr>
          <w:rFonts w:ascii="Times New Roman" w:hAnsi="Times New Roman" w:cs="Times New Roman"/>
          <w:b/>
          <w:color w:val="333333"/>
          <w:sz w:val="28"/>
          <w:szCs w:val="28"/>
          <w:shd w:val="clear" w:color="auto" w:fill="FFFFFF"/>
        </w:rPr>
        <w:t>Экологическая игра «Паутина Жизни»</w:t>
      </w:r>
      <w:r w:rsidRPr="004A244A">
        <w:rPr>
          <w:rFonts w:ascii="Times New Roman" w:hAnsi="Times New Roman" w:cs="Times New Roman"/>
          <w:color w:val="333333"/>
          <w:sz w:val="28"/>
          <w:szCs w:val="28"/>
          <w:shd w:val="clear" w:color="auto" w:fill="FFFFFF"/>
        </w:rPr>
        <w:t xml:space="preserve"> </w:t>
      </w:r>
    </w:p>
    <w:p w:rsidR="004D3E40"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 На наглядном примере мы попробуем с вами доказать, что в природе все взаимосвязано, едино. Встанем в круг и протянем друг другу нить. Аня ты у нас будешь березой. Кто питается листьями березы? Кто питается древесиной березы? На каких деревьях еще могут жить жуки-короеды? Что </w:t>
      </w:r>
      <w:r w:rsidRPr="004A244A">
        <w:rPr>
          <w:rFonts w:ascii="Times New Roman" w:hAnsi="Times New Roman" w:cs="Times New Roman"/>
          <w:color w:val="333333"/>
          <w:sz w:val="28"/>
          <w:szCs w:val="28"/>
          <w:shd w:val="clear" w:color="auto" w:fill="FFFFFF"/>
        </w:rPr>
        <w:lastRenderedPageBreak/>
        <w:t>нужно дереву для жизни? А еще? Кто живет в воде? Кто ест насекомых? Кто охотиться на птиц? Любимое лакомство лисы? Дети образуют круг.</w:t>
      </w:r>
    </w:p>
    <w:p w:rsidR="004D3E40"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 Один из них берет в руки клубок бечевки и называет одно из растений или животных леса, например, «береза». Воспитатель задает всем вопрос: </w:t>
      </w:r>
      <w:r w:rsidRPr="004D3E40">
        <w:rPr>
          <w:rFonts w:ascii="Times New Roman" w:hAnsi="Times New Roman" w:cs="Times New Roman"/>
          <w:b/>
          <w:color w:val="333333"/>
          <w:sz w:val="28"/>
          <w:szCs w:val="28"/>
          <w:shd w:val="clear" w:color="auto" w:fill="FFFFFF"/>
        </w:rPr>
        <w:t>«Кто питается Листьями березы?</w:t>
      </w:r>
      <w:r w:rsidRPr="004A244A">
        <w:rPr>
          <w:rFonts w:ascii="Times New Roman" w:hAnsi="Times New Roman" w:cs="Times New Roman"/>
          <w:color w:val="333333"/>
          <w:sz w:val="28"/>
          <w:szCs w:val="28"/>
          <w:shd w:val="clear" w:color="auto" w:fill="FFFFFF"/>
        </w:rPr>
        <w:t>» Кто-то из детей отвечает: «Гусеница». Тот ребенок, который сказал «береза», отдает клубок бечевки тому, кто сказал «гусеница», оставив в руках конец бечевки. Ведущий задает следующий вопрос</w:t>
      </w:r>
      <w:r w:rsidRPr="004D3E40">
        <w:rPr>
          <w:rFonts w:ascii="Times New Roman" w:hAnsi="Times New Roman" w:cs="Times New Roman"/>
          <w:b/>
          <w:color w:val="333333"/>
          <w:sz w:val="28"/>
          <w:szCs w:val="28"/>
          <w:shd w:val="clear" w:color="auto" w:fill="FFFFFF"/>
        </w:rPr>
        <w:t>: «Кто питается древесиной березы?»</w:t>
      </w:r>
      <w:r w:rsidRPr="004A244A">
        <w:rPr>
          <w:rFonts w:ascii="Times New Roman" w:hAnsi="Times New Roman" w:cs="Times New Roman"/>
          <w:color w:val="333333"/>
          <w:sz w:val="28"/>
          <w:szCs w:val="28"/>
          <w:shd w:val="clear" w:color="auto" w:fill="FFFFFF"/>
        </w:rPr>
        <w:t xml:space="preserve"> Ответ: «Жук-короед». Далее ведущий задает аналогичные вопросы, имеющие отношение не только пищевым, но и не пищевым связям между природными компонентами. К концу игры все дети оказываются опутанными бечевкой, символизирующей многочисленные пищевые и непищевые связи между компонентами леса. - Какая красивая паутина у нас получилась. </w:t>
      </w:r>
    </w:p>
    <w:p w:rsidR="004D3E40"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Если мы срубим березу (дети по очереди отпускают нить), то гусенице нечем будет питаться, она погибнет. </w:t>
      </w:r>
    </w:p>
    <w:p w:rsidR="004D3E40"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А потом ребята, что случится? (ответы детей). Правильно, погибнут птицы. В природе все взаимосвязано - едино, если убрать один объект природы исчезнут и другие.</w:t>
      </w:r>
    </w:p>
    <w:p w:rsidR="004D3E40"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 Дети садятся на стульчики, воспитатель обращает внимание детей на Красную книгу.</w:t>
      </w:r>
    </w:p>
    <w:p w:rsidR="004D3E40" w:rsidRDefault="004A244A">
      <w:pPr>
        <w:rPr>
          <w:rFonts w:ascii="Times New Roman" w:hAnsi="Times New Roman" w:cs="Times New Roman"/>
          <w:b/>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 -Ребята, каждая страница Красной книги имеет свой цвет</w:t>
      </w:r>
      <w:r w:rsidRPr="004D3E40">
        <w:rPr>
          <w:rFonts w:ascii="Times New Roman" w:hAnsi="Times New Roman" w:cs="Times New Roman"/>
          <w:b/>
          <w:color w:val="333333"/>
          <w:sz w:val="28"/>
          <w:szCs w:val="28"/>
          <w:shd w:val="clear" w:color="auto" w:fill="FFFFFF"/>
        </w:rPr>
        <w:t xml:space="preserve">. </w:t>
      </w:r>
    </w:p>
    <w:p w:rsidR="004D3E40" w:rsidRDefault="004A244A">
      <w:pPr>
        <w:rPr>
          <w:rFonts w:ascii="Times New Roman" w:hAnsi="Times New Roman" w:cs="Times New Roman"/>
          <w:color w:val="333333"/>
          <w:sz w:val="28"/>
          <w:szCs w:val="28"/>
          <w:shd w:val="clear" w:color="auto" w:fill="FFFFFF"/>
        </w:rPr>
      </w:pPr>
      <w:r w:rsidRPr="004D3E40">
        <w:rPr>
          <w:rFonts w:ascii="Times New Roman" w:hAnsi="Times New Roman" w:cs="Times New Roman"/>
          <w:b/>
          <w:color w:val="333333"/>
          <w:sz w:val="28"/>
          <w:szCs w:val="28"/>
          <w:shd w:val="clear" w:color="auto" w:fill="FFFFFF"/>
        </w:rPr>
        <w:t>Черный цвет</w:t>
      </w:r>
      <w:r w:rsidRPr="004A244A">
        <w:rPr>
          <w:rFonts w:ascii="Times New Roman" w:hAnsi="Times New Roman" w:cs="Times New Roman"/>
          <w:color w:val="333333"/>
          <w:sz w:val="28"/>
          <w:szCs w:val="28"/>
          <w:shd w:val="clear" w:color="auto" w:fill="FFFFFF"/>
        </w:rPr>
        <w:t xml:space="preserve"> означает, что эти животные уже вымерли, и мы их никогда не увидим (морская корова, странствующие голуби и другие). </w:t>
      </w:r>
    </w:p>
    <w:p w:rsidR="004D3E40" w:rsidRDefault="004A244A">
      <w:pPr>
        <w:rPr>
          <w:rFonts w:ascii="Times New Roman" w:hAnsi="Times New Roman" w:cs="Times New Roman"/>
          <w:color w:val="333333"/>
          <w:sz w:val="28"/>
          <w:szCs w:val="28"/>
          <w:shd w:val="clear" w:color="auto" w:fill="FFFFFF"/>
        </w:rPr>
      </w:pPr>
      <w:r w:rsidRPr="004D3E40">
        <w:rPr>
          <w:rFonts w:ascii="Times New Roman" w:hAnsi="Times New Roman" w:cs="Times New Roman"/>
          <w:b/>
          <w:color w:val="333333"/>
          <w:sz w:val="28"/>
          <w:szCs w:val="28"/>
          <w:shd w:val="clear" w:color="auto" w:fill="FFFFFF"/>
        </w:rPr>
        <w:t>Красный цвет</w:t>
      </w:r>
      <w:r w:rsidRPr="004A244A">
        <w:rPr>
          <w:rFonts w:ascii="Times New Roman" w:hAnsi="Times New Roman" w:cs="Times New Roman"/>
          <w:color w:val="333333"/>
          <w:sz w:val="28"/>
          <w:szCs w:val="28"/>
          <w:shd w:val="clear" w:color="auto" w:fill="FFFFFF"/>
        </w:rPr>
        <w:t xml:space="preserve"> - редкие и исчезающие животные (снежный барс, красный волк, амурский тигр). </w:t>
      </w:r>
    </w:p>
    <w:p w:rsidR="004D3E40" w:rsidRDefault="004A244A">
      <w:pPr>
        <w:rPr>
          <w:rFonts w:ascii="Times New Roman" w:hAnsi="Times New Roman" w:cs="Times New Roman"/>
          <w:color w:val="333333"/>
          <w:sz w:val="28"/>
          <w:szCs w:val="28"/>
          <w:shd w:val="clear" w:color="auto" w:fill="FFFFFF"/>
        </w:rPr>
      </w:pPr>
      <w:r w:rsidRPr="004D3E40">
        <w:rPr>
          <w:rFonts w:ascii="Times New Roman" w:hAnsi="Times New Roman" w:cs="Times New Roman"/>
          <w:b/>
          <w:color w:val="333333"/>
          <w:sz w:val="28"/>
          <w:szCs w:val="28"/>
          <w:shd w:val="clear" w:color="auto" w:fill="FFFFFF"/>
        </w:rPr>
        <w:t>Желтые страницы</w:t>
      </w:r>
      <w:r w:rsidRPr="004A244A">
        <w:rPr>
          <w:rFonts w:ascii="Times New Roman" w:hAnsi="Times New Roman" w:cs="Times New Roman"/>
          <w:color w:val="333333"/>
          <w:sz w:val="28"/>
          <w:szCs w:val="28"/>
          <w:shd w:val="clear" w:color="auto" w:fill="FFFFFF"/>
        </w:rPr>
        <w:t xml:space="preserve">, это животные, количество которых быстро снижается (розовый фламинго, белые медведи). </w:t>
      </w:r>
    </w:p>
    <w:p w:rsidR="004D3E40" w:rsidRDefault="004A244A">
      <w:pPr>
        <w:rPr>
          <w:rFonts w:ascii="Times New Roman" w:hAnsi="Times New Roman" w:cs="Times New Roman"/>
          <w:color w:val="333333"/>
          <w:sz w:val="28"/>
          <w:szCs w:val="28"/>
          <w:shd w:val="clear" w:color="auto" w:fill="FFFFFF"/>
        </w:rPr>
      </w:pPr>
      <w:r w:rsidRPr="004D3E40">
        <w:rPr>
          <w:rFonts w:ascii="Times New Roman" w:hAnsi="Times New Roman" w:cs="Times New Roman"/>
          <w:b/>
          <w:color w:val="333333"/>
          <w:sz w:val="28"/>
          <w:szCs w:val="28"/>
          <w:shd w:val="clear" w:color="auto" w:fill="FFFFFF"/>
        </w:rPr>
        <w:t>Белые страницы,</w:t>
      </w:r>
      <w:r w:rsidRPr="004A244A">
        <w:rPr>
          <w:rFonts w:ascii="Times New Roman" w:hAnsi="Times New Roman" w:cs="Times New Roman"/>
          <w:color w:val="333333"/>
          <w:sz w:val="28"/>
          <w:szCs w:val="28"/>
          <w:shd w:val="clear" w:color="auto" w:fill="FFFFFF"/>
        </w:rPr>
        <w:t xml:space="preserve"> те животные, численность которых всегда была невелика (Гепард, </w:t>
      </w:r>
      <w:proofErr w:type="spellStart"/>
      <w:r w:rsidRPr="004A244A">
        <w:rPr>
          <w:rFonts w:ascii="Times New Roman" w:hAnsi="Times New Roman" w:cs="Times New Roman"/>
          <w:color w:val="333333"/>
          <w:sz w:val="28"/>
          <w:szCs w:val="28"/>
          <w:shd w:val="clear" w:color="auto" w:fill="FFFFFF"/>
        </w:rPr>
        <w:t>краснозобая</w:t>
      </w:r>
      <w:proofErr w:type="spellEnd"/>
      <w:r w:rsidRPr="004A244A">
        <w:rPr>
          <w:rFonts w:ascii="Times New Roman" w:hAnsi="Times New Roman" w:cs="Times New Roman"/>
          <w:color w:val="333333"/>
          <w:sz w:val="28"/>
          <w:szCs w:val="28"/>
          <w:shd w:val="clear" w:color="auto" w:fill="FFFFFF"/>
        </w:rPr>
        <w:t xml:space="preserve"> казарка). </w:t>
      </w:r>
    </w:p>
    <w:p w:rsidR="004D3E40" w:rsidRDefault="004A244A">
      <w:pPr>
        <w:rPr>
          <w:rFonts w:ascii="Times New Roman" w:hAnsi="Times New Roman" w:cs="Times New Roman"/>
          <w:color w:val="333333"/>
          <w:sz w:val="28"/>
          <w:szCs w:val="28"/>
          <w:shd w:val="clear" w:color="auto" w:fill="FFFFFF"/>
        </w:rPr>
      </w:pPr>
      <w:r w:rsidRPr="004D3E40">
        <w:rPr>
          <w:rFonts w:ascii="Times New Roman" w:hAnsi="Times New Roman" w:cs="Times New Roman"/>
          <w:b/>
          <w:color w:val="333333"/>
          <w:sz w:val="28"/>
          <w:szCs w:val="28"/>
          <w:shd w:val="clear" w:color="auto" w:fill="FFFFFF"/>
        </w:rPr>
        <w:t>На серых страницах</w:t>
      </w:r>
      <w:r w:rsidRPr="004A244A">
        <w:rPr>
          <w:rFonts w:ascii="Times New Roman" w:hAnsi="Times New Roman" w:cs="Times New Roman"/>
          <w:color w:val="333333"/>
          <w:sz w:val="28"/>
          <w:szCs w:val="28"/>
          <w:shd w:val="clear" w:color="auto" w:fill="FFFFFF"/>
        </w:rPr>
        <w:t xml:space="preserve"> те животные, которые мало изучены, места их обитания труднодоступны (горная горилла, тасманский дьявол). </w:t>
      </w:r>
    </w:p>
    <w:p w:rsidR="004D3E40" w:rsidRDefault="004A244A">
      <w:pPr>
        <w:rPr>
          <w:rFonts w:ascii="Times New Roman" w:hAnsi="Times New Roman" w:cs="Times New Roman"/>
          <w:color w:val="333333"/>
          <w:sz w:val="28"/>
          <w:szCs w:val="28"/>
          <w:shd w:val="clear" w:color="auto" w:fill="FFFFFF"/>
        </w:rPr>
      </w:pPr>
      <w:r w:rsidRPr="004D3E40">
        <w:rPr>
          <w:rFonts w:ascii="Times New Roman" w:hAnsi="Times New Roman" w:cs="Times New Roman"/>
          <w:b/>
          <w:color w:val="333333"/>
          <w:sz w:val="28"/>
          <w:szCs w:val="28"/>
          <w:shd w:val="clear" w:color="auto" w:fill="FFFFFF"/>
        </w:rPr>
        <w:t>На зеленых страницах</w:t>
      </w:r>
      <w:r w:rsidRPr="004A244A">
        <w:rPr>
          <w:rFonts w:ascii="Times New Roman" w:hAnsi="Times New Roman" w:cs="Times New Roman"/>
          <w:color w:val="333333"/>
          <w:sz w:val="28"/>
          <w:szCs w:val="28"/>
          <w:shd w:val="clear" w:color="auto" w:fill="FFFFFF"/>
        </w:rPr>
        <w:t xml:space="preserve"> те животные, которых удалось сохранить, спасти от вымирания (речной бобр, лось). </w:t>
      </w:r>
    </w:p>
    <w:p w:rsidR="004D3E40"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Для того, чтобы помочь выжить редким животным, люди создали для них специальные парки и заповедники. В них категорически запрещается </w:t>
      </w:r>
      <w:r w:rsidRPr="004A244A">
        <w:rPr>
          <w:rFonts w:ascii="Times New Roman" w:hAnsi="Times New Roman" w:cs="Times New Roman"/>
          <w:color w:val="333333"/>
          <w:sz w:val="28"/>
          <w:szCs w:val="28"/>
          <w:shd w:val="clear" w:color="auto" w:fill="FFFFFF"/>
        </w:rPr>
        <w:lastRenderedPageBreak/>
        <w:t xml:space="preserve">охотиться. Сейчас я вам предлагаю посмотреть небольшой клип о красной книге. </w:t>
      </w:r>
    </w:p>
    <w:p w:rsidR="004D3E40"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(Олег Газманов) — Это книга боли и скорби. Ведь если жизнь и продолжение рода какого-либо зверя или птицы находится под угрозой, если какому-нибудь виду грозит полное исчезновения с лица Земли, их заносят в Красную книгу.</w:t>
      </w:r>
    </w:p>
    <w:p w:rsidR="004D3E40"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 -Ребята, а вы знаете, что, например, красавец и великан Зубр тоже занесен в Красную книгу. Хотите про него узнать? (ответы детей). Чтение рассказа «Зубр» из книги «Азбука Природолюбия». </w:t>
      </w:r>
    </w:p>
    <w:p w:rsidR="004D3E40"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-Почему для Зубров люди отвели специальную территорию, подкармливают их и охраняют? (ответы детей). </w:t>
      </w:r>
    </w:p>
    <w:p w:rsidR="004D3E40"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 xml:space="preserve">Какое впечатление произвел Зубр на птенца Трясогузки? (ответы детей). Почему Зубры дружат с Трясогузками? (ответы детей). </w:t>
      </w:r>
    </w:p>
    <w:p w:rsidR="00C17996" w:rsidRDefault="00C17996">
      <w:pP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Подготовленные детьми рассказы о животных</w:t>
      </w:r>
      <w:r w:rsidR="00D03F75">
        <w:rPr>
          <w:rFonts w:ascii="Times New Roman" w:hAnsi="Times New Roman" w:cs="Times New Roman"/>
          <w:b/>
          <w:color w:val="333333"/>
          <w:sz w:val="28"/>
          <w:szCs w:val="28"/>
          <w:shd w:val="clear" w:color="auto" w:fill="FFFFFF"/>
        </w:rPr>
        <w:t xml:space="preserve"> </w:t>
      </w:r>
      <w:r>
        <w:rPr>
          <w:rFonts w:ascii="Times New Roman" w:hAnsi="Times New Roman" w:cs="Times New Roman"/>
          <w:b/>
          <w:color w:val="333333"/>
          <w:sz w:val="28"/>
          <w:szCs w:val="28"/>
          <w:shd w:val="clear" w:color="auto" w:fill="FFFFFF"/>
        </w:rPr>
        <w:t>(По желанию)</w:t>
      </w:r>
    </w:p>
    <w:p w:rsidR="00A94194" w:rsidRDefault="004A244A">
      <w:pPr>
        <w:rPr>
          <w:rFonts w:ascii="Times New Roman" w:hAnsi="Times New Roman" w:cs="Times New Roman"/>
          <w:color w:val="333333"/>
          <w:sz w:val="28"/>
          <w:szCs w:val="28"/>
          <w:shd w:val="clear" w:color="auto" w:fill="FFFFFF"/>
        </w:rPr>
      </w:pPr>
      <w:r w:rsidRPr="004A244A">
        <w:rPr>
          <w:rFonts w:ascii="Times New Roman" w:hAnsi="Times New Roman" w:cs="Times New Roman"/>
          <w:color w:val="333333"/>
          <w:sz w:val="28"/>
          <w:szCs w:val="28"/>
          <w:shd w:val="clear" w:color="auto" w:fill="FFFFFF"/>
        </w:rPr>
        <w:t>Итог ООД. - Ребята, у нас появилась еще одна буква. Какое правило Природолюбия спряталось под этой буквой К? (ответы детей). Ребята, я предлагаю сделать свою Красную книгу, которая будет находиться у нас в группе. Каждый раз, узнав о редких животных, мы будем пополнять ее картинками и подписями. Тогда каждый запомнит и не даст их в обиду. И тогда наша Земля будет добрым и красивым домом для всех людей, животных, растений.</w:t>
      </w:r>
    </w:p>
    <w:p w:rsidR="00D474A4" w:rsidRDefault="00D474A4">
      <w:pPr>
        <w:rPr>
          <w:rFonts w:ascii="Times New Roman" w:hAnsi="Times New Roman" w:cs="Times New Roman"/>
          <w:color w:val="333333"/>
          <w:sz w:val="28"/>
          <w:szCs w:val="28"/>
          <w:shd w:val="clear" w:color="auto" w:fill="FFFFFF"/>
        </w:rPr>
      </w:pPr>
    </w:p>
    <w:p w:rsidR="00D474A4" w:rsidRDefault="00D474A4">
      <w:pPr>
        <w:rPr>
          <w:rFonts w:ascii="Times New Roman" w:hAnsi="Times New Roman" w:cs="Times New Roman"/>
          <w:color w:val="333333"/>
          <w:sz w:val="28"/>
          <w:szCs w:val="28"/>
          <w:shd w:val="clear" w:color="auto" w:fill="FFFFFF"/>
        </w:rPr>
      </w:pPr>
      <w:r>
        <w:rPr>
          <w:rFonts w:ascii="Times New Roman" w:hAnsi="Times New Roman" w:cs="Times New Roman"/>
          <w:noProof/>
          <w:color w:val="333333"/>
          <w:sz w:val="28"/>
          <w:szCs w:val="28"/>
          <w:shd w:val="clear" w:color="auto" w:fill="FFFFFF"/>
          <w:lang w:eastAsia="ru-RU"/>
        </w:rPr>
        <w:drawing>
          <wp:inline distT="0" distB="0" distL="0" distR="0">
            <wp:extent cx="3200400" cy="2838450"/>
            <wp:effectExtent l="0" t="0" r="0" b="0"/>
            <wp:docPr id="1" name="Рисунок 1" descr="K:\фото дс для мкдо\эколята защитники животных\20201119_095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фото дс для мкдо\эколята защитники животных\20201119_09582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8691" cy="2836934"/>
                    </a:xfrm>
                    <a:prstGeom prst="rect">
                      <a:avLst/>
                    </a:prstGeom>
                    <a:noFill/>
                    <a:ln>
                      <a:noFill/>
                    </a:ln>
                  </pic:spPr>
                </pic:pic>
              </a:graphicData>
            </a:graphic>
          </wp:inline>
        </w:drawing>
      </w:r>
    </w:p>
    <w:p w:rsidR="00D474A4" w:rsidRDefault="00D474A4">
      <w:pPr>
        <w:rPr>
          <w:rFonts w:ascii="Times New Roman" w:hAnsi="Times New Roman" w:cs="Times New Roman"/>
          <w:color w:val="333333"/>
          <w:sz w:val="28"/>
          <w:szCs w:val="28"/>
          <w:shd w:val="clear" w:color="auto" w:fill="FFFFFF"/>
        </w:rPr>
      </w:pPr>
    </w:p>
    <w:p w:rsidR="00D474A4" w:rsidRDefault="00D474A4">
      <w:pPr>
        <w:rPr>
          <w:rFonts w:ascii="Times New Roman" w:hAnsi="Times New Roman" w:cs="Times New Roman"/>
          <w:color w:val="333333"/>
          <w:sz w:val="28"/>
          <w:szCs w:val="28"/>
          <w:shd w:val="clear" w:color="auto" w:fill="FFFFFF"/>
        </w:rPr>
      </w:pPr>
    </w:p>
    <w:p w:rsidR="00D474A4" w:rsidRDefault="00D474A4">
      <w:pPr>
        <w:rPr>
          <w:rFonts w:ascii="Times New Roman" w:hAnsi="Times New Roman" w:cs="Times New Roman"/>
          <w:color w:val="333333"/>
          <w:sz w:val="28"/>
          <w:szCs w:val="28"/>
          <w:shd w:val="clear" w:color="auto" w:fill="FFFFFF"/>
        </w:rPr>
      </w:pPr>
      <w:bookmarkStart w:id="0" w:name="_GoBack"/>
      <w:r>
        <w:rPr>
          <w:rFonts w:ascii="Times New Roman" w:hAnsi="Times New Roman" w:cs="Times New Roman"/>
          <w:noProof/>
          <w:color w:val="333333"/>
          <w:sz w:val="28"/>
          <w:szCs w:val="28"/>
          <w:shd w:val="clear" w:color="auto" w:fill="FFFFFF"/>
          <w:lang w:eastAsia="ru-RU"/>
        </w:rPr>
        <w:lastRenderedPageBreak/>
        <w:drawing>
          <wp:inline distT="0" distB="0" distL="0" distR="0" wp14:anchorId="6A50717F" wp14:editId="2B1EFAF7">
            <wp:extent cx="3676650" cy="3343275"/>
            <wp:effectExtent l="0" t="0" r="0" b="9525"/>
            <wp:docPr id="2" name="Рисунок 2" descr="K:\фото дс для мкдо\эколята защитники животных\20201119_101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фото дс для мкдо\эколята защитники животных\20201119_10102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74686" cy="3341489"/>
                    </a:xfrm>
                    <a:prstGeom prst="rect">
                      <a:avLst/>
                    </a:prstGeom>
                    <a:noFill/>
                    <a:ln>
                      <a:noFill/>
                    </a:ln>
                  </pic:spPr>
                </pic:pic>
              </a:graphicData>
            </a:graphic>
          </wp:inline>
        </w:drawing>
      </w:r>
      <w:bookmarkEnd w:id="0"/>
    </w:p>
    <w:p w:rsidR="00D474A4" w:rsidRDefault="00D474A4">
      <w:pPr>
        <w:rPr>
          <w:rFonts w:ascii="Times New Roman" w:hAnsi="Times New Roman" w:cs="Times New Roman"/>
          <w:color w:val="333333"/>
          <w:sz w:val="28"/>
          <w:szCs w:val="28"/>
          <w:shd w:val="clear" w:color="auto" w:fill="FFFFFF"/>
        </w:rPr>
      </w:pPr>
    </w:p>
    <w:p w:rsidR="00D474A4" w:rsidRDefault="00D474A4">
      <w:pPr>
        <w:rPr>
          <w:rFonts w:ascii="Times New Roman" w:hAnsi="Times New Roman" w:cs="Times New Roman"/>
          <w:color w:val="333333"/>
          <w:sz w:val="28"/>
          <w:szCs w:val="28"/>
          <w:shd w:val="clear" w:color="auto" w:fill="FFFFFF"/>
        </w:rPr>
      </w:pPr>
    </w:p>
    <w:p w:rsidR="00D474A4" w:rsidRPr="004D3E40" w:rsidRDefault="00D474A4">
      <w:pPr>
        <w:rPr>
          <w:rFonts w:ascii="Times New Roman" w:hAnsi="Times New Roman" w:cs="Times New Roman"/>
          <w:color w:val="333333"/>
          <w:sz w:val="28"/>
          <w:szCs w:val="28"/>
          <w:shd w:val="clear" w:color="auto" w:fill="FFFFFF"/>
        </w:rPr>
      </w:pPr>
      <w:r>
        <w:rPr>
          <w:rFonts w:ascii="Times New Roman" w:hAnsi="Times New Roman" w:cs="Times New Roman"/>
          <w:noProof/>
          <w:color w:val="333333"/>
          <w:sz w:val="28"/>
          <w:szCs w:val="28"/>
          <w:shd w:val="clear" w:color="auto" w:fill="FFFFFF"/>
          <w:lang w:eastAsia="ru-RU"/>
        </w:rPr>
        <w:drawing>
          <wp:inline distT="0" distB="0" distL="0" distR="0" wp14:anchorId="183B56EE" wp14:editId="378299D7">
            <wp:extent cx="4257675" cy="3343156"/>
            <wp:effectExtent l="0" t="0" r="0" b="0"/>
            <wp:docPr id="3" name="Рисунок 3" descr="K:\фото дс для мкдо\эколята защитники животных\20201119_101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фото дс для мкдо\эколята защитники животных\20201119_10135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5401" cy="3341370"/>
                    </a:xfrm>
                    <a:prstGeom prst="rect">
                      <a:avLst/>
                    </a:prstGeom>
                    <a:noFill/>
                    <a:ln>
                      <a:noFill/>
                    </a:ln>
                  </pic:spPr>
                </pic:pic>
              </a:graphicData>
            </a:graphic>
          </wp:inline>
        </w:drawing>
      </w:r>
    </w:p>
    <w:sectPr w:rsidR="00D474A4" w:rsidRPr="004D3E40" w:rsidSect="00D03F75">
      <w:pgSz w:w="11906" w:h="16838"/>
      <w:pgMar w:top="1134" w:right="850" w:bottom="1134" w:left="1701" w:header="708" w:footer="708" w:gutter="0"/>
      <w:pgBorders w:offsetFrom="page">
        <w:top w:val="creaturesLadyBug" w:sz="28" w:space="24" w:color="auto"/>
        <w:left w:val="creaturesLadyBug" w:sz="28" w:space="24" w:color="auto"/>
        <w:bottom w:val="creaturesLadyBug" w:sz="28" w:space="24" w:color="auto"/>
        <w:right w:val="creaturesLadyBug"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4A"/>
    <w:rsid w:val="00320421"/>
    <w:rsid w:val="003627AC"/>
    <w:rsid w:val="004A244A"/>
    <w:rsid w:val="004D3E40"/>
    <w:rsid w:val="00714DFB"/>
    <w:rsid w:val="00A94194"/>
    <w:rsid w:val="00C17996"/>
    <w:rsid w:val="00D03F75"/>
    <w:rsid w:val="00D47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E40"/>
    <w:pPr>
      <w:ind w:left="720"/>
      <w:contextualSpacing/>
    </w:pPr>
  </w:style>
  <w:style w:type="paragraph" w:styleId="a4">
    <w:name w:val="No Spacing"/>
    <w:uiPriority w:val="1"/>
    <w:qFormat/>
    <w:rsid w:val="00D03F75"/>
    <w:pPr>
      <w:spacing w:after="0" w:line="240" w:lineRule="auto"/>
    </w:pPr>
  </w:style>
  <w:style w:type="paragraph" w:styleId="a5">
    <w:name w:val="Balloon Text"/>
    <w:basedOn w:val="a"/>
    <w:link w:val="a6"/>
    <w:uiPriority w:val="99"/>
    <w:semiHidden/>
    <w:unhideWhenUsed/>
    <w:rsid w:val="00D474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74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E40"/>
    <w:pPr>
      <w:ind w:left="720"/>
      <w:contextualSpacing/>
    </w:pPr>
  </w:style>
  <w:style w:type="paragraph" w:styleId="a4">
    <w:name w:val="No Spacing"/>
    <w:uiPriority w:val="1"/>
    <w:qFormat/>
    <w:rsid w:val="00D03F75"/>
    <w:pPr>
      <w:spacing w:after="0" w:line="240" w:lineRule="auto"/>
    </w:pPr>
  </w:style>
  <w:style w:type="paragraph" w:styleId="a5">
    <w:name w:val="Balloon Text"/>
    <w:basedOn w:val="a"/>
    <w:link w:val="a6"/>
    <w:uiPriority w:val="99"/>
    <w:semiHidden/>
    <w:unhideWhenUsed/>
    <w:rsid w:val="00D474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74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1307</Words>
  <Characters>7450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4</cp:revision>
  <dcterms:created xsi:type="dcterms:W3CDTF">2022-03-13T18:51:00Z</dcterms:created>
  <dcterms:modified xsi:type="dcterms:W3CDTF">2022-03-18T17:10:00Z</dcterms:modified>
</cp:coreProperties>
</file>