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8E" w:rsidRDefault="0096558E" w:rsidP="0096558E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i w:val="0"/>
          <w:iCs w:val="0"/>
          <w:color w:val="676A6C"/>
          <w:spacing w:val="-15"/>
          <w:sz w:val="36"/>
          <w:szCs w:val="36"/>
          <w:lang w:eastAsia="ru-RU"/>
        </w:rPr>
      </w:pPr>
      <w:r>
        <w:rPr>
          <w:rFonts w:ascii="Arial" w:eastAsia="Times New Roman" w:hAnsi="Arial" w:cs="Arial"/>
          <w:i w:val="0"/>
          <w:iCs w:val="0"/>
          <w:color w:val="676A6C"/>
          <w:spacing w:val="-15"/>
          <w:sz w:val="36"/>
          <w:szCs w:val="36"/>
          <w:lang w:eastAsia="ru-RU"/>
        </w:rPr>
        <w:t>Консультация для родителей</w:t>
      </w:r>
      <w:bookmarkStart w:id="0" w:name="_GoBack"/>
      <w:bookmarkEnd w:id="0"/>
    </w:p>
    <w:p w:rsidR="00112602" w:rsidRPr="00112602" w:rsidRDefault="00112602" w:rsidP="00112602">
      <w:pPr>
        <w:spacing w:before="300" w:after="150" w:line="240" w:lineRule="auto"/>
        <w:outlineLvl w:val="2"/>
        <w:rPr>
          <w:rFonts w:ascii="Arial" w:eastAsia="Times New Roman" w:hAnsi="Arial" w:cs="Arial"/>
          <w:i w:val="0"/>
          <w:iCs w:val="0"/>
          <w:color w:val="676A6C"/>
          <w:spacing w:val="-15"/>
          <w:sz w:val="36"/>
          <w:szCs w:val="36"/>
          <w:lang w:eastAsia="ru-RU"/>
        </w:rPr>
      </w:pPr>
      <w:r w:rsidRPr="00112602">
        <w:rPr>
          <w:rFonts w:ascii="Arial" w:eastAsia="Times New Roman" w:hAnsi="Arial" w:cs="Arial"/>
          <w:i w:val="0"/>
          <w:iCs w:val="0"/>
          <w:color w:val="676A6C"/>
          <w:spacing w:val="-15"/>
          <w:sz w:val="36"/>
          <w:szCs w:val="36"/>
          <w:lang w:eastAsia="ru-RU"/>
        </w:rPr>
        <w:t>Правила безопасного поведения на водоёмах и вблизи них во время весеннего паводка.</w:t>
      </w:r>
    </w:p>
    <w:p w:rsidR="00112602" w:rsidRPr="00112602" w:rsidRDefault="00112602" w:rsidP="00112602">
      <w:pPr>
        <w:spacing w:after="0" w:line="240" w:lineRule="auto"/>
        <w:rPr>
          <w:rFonts w:ascii="Trebuchet MS" w:eastAsia="Times New Roman" w:hAnsi="Trebuchet MS" w:cs="Times New Roman"/>
          <w:i w:val="0"/>
          <w:iCs w:val="0"/>
          <w:color w:val="777777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28937B" wp14:editId="50AE95AC">
            <wp:extent cx="5940425" cy="4453255"/>
            <wp:effectExtent l="0" t="0" r="3175" b="4445"/>
            <wp:docPr id="2" name="Рисунок 2" descr="https://zubkova-ivant-dou18.edumsko.ru/uploads/27400/27385/section/609931/.thumbs/Zimoj_na_l_du.jpeg?152192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ubkova-ivant-dou18.edumsko.ru/uploads/27400/27385/section/609931/.thumbs/Zimoj_na_l_du.jpeg?15219210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Правила безопасного поведения на водоёмах и вблизи них во время весеннего паводка.</w:t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Приближается время весеннего паводка. Этот период очень ответственный для педагогов и, в первую очередь, для родителей, так как наибольшую опасность он представляет для детей. Больше всего несчастных случаев весной на водоемах происходит именно с ними. Чувство опасности у ребенка слабее любопытства. Оставаясь без присмотра родителей и старших, дети часто позволяют себе шалости у реки, даже пробуют кататься на льдинах. Долг каждого взрослого - немедленно остановить детей, предотвратить беду и здесь абсолютно не важно, ваш это ребенок или совершенно незнакомый малыш.</w:t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>Поэтому в этот период следует помнить: </w:t>
      </w: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детям дошкольного возраста находится одним около водоемов весной, </w:t>
      </w:r>
      <w:proofErr w:type="gramStart"/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впрочем</w:t>
      </w:r>
      <w:proofErr w:type="gramEnd"/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как и в другое время года, строго запрещается! Объясните ребенку, что недопустимы любые игры на льду в период вскрытия рек. Во время паводка и ледохода так же опасно находиться на обрывистом берегу, так как быстрое течение воды подмывает </w:t>
      </w: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lastRenderedPageBreak/>
        <w:t>и рушит его. Возможны обвалы. Остерегайтесь любоваться вместе с детьми весенним ледоходом с обрывистых берегов. Так же объясните ребенку, что если он оказался свидетелем несчастного случая на любом водоеме, то пусть не пугается, не убегает домой, а громко зовет на помощь взрослых.</w:t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Правило поведения на реках и водоемах во время весеннего половодья и прохождения паводковых вод для дошкольника может быть только одно - не приближаться к ним без взрослых! С другими правилами нахождения на водоемах и вблизи них весной мы, педагоги и родители, будем знакомить наших детей со школьного возраста.</w:t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 xml:space="preserve">Уважаемые родители, помните, что лучший урок безопасного поведения для ребенка </w:t>
      </w:r>
      <w:proofErr w:type="gramStart"/>
      <w:r w:rsidRPr="00112602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>-э</w:t>
      </w:r>
      <w:proofErr w:type="gramEnd"/>
      <w:r w:rsidRPr="00112602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>то личный пример взрослого!</w:t>
      </w: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 </w:t>
      </w:r>
      <w:r w:rsidRPr="00112602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>НЕ подвергайте свою жизнь и жизнь ваших детей опасности! НЕ выходите в период паводка на водоемы!</w:t>
      </w:r>
    </w:p>
    <w:p w:rsidR="00112602" w:rsidRPr="00112602" w:rsidRDefault="00112602" w:rsidP="00112602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112602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 </w:t>
      </w:r>
    </w:p>
    <w:p w:rsidR="004C6994" w:rsidRPr="00112602" w:rsidRDefault="004C6994" w:rsidP="001126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94" w:rsidRPr="0011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02"/>
    <w:rsid w:val="00112602"/>
    <w:rsid w:val="00324F06"/>
    <w:rsid w:val="003C623E"/>
    <w:rsid w:val="004C6994"/>
    <w:rsid w:val="009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11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260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11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260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275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2022-03-02T21:45:00Z</dcterms:created>
  <dcterms:modified xsi:type="dcterms:W3CDTF">2022-03-27T21:02:00Z</dcterms:modified>
</cp:coreProperties>
</file>